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FB160" w14:textId="77777777" w:rsidR="00E0584C" w:rsidRPr="003039FA" w:rsidRDefault="00E0584C" w:rsidP="00E0584C">
      <w:pPr>
        <w:rPr>
          <w:lang w:val="en-US"/>
        </w:rPr>
      </w:pPr>
      <w:r>
        <w:rPr>
          <w:lang w:val="en-US"/>
        </w:rPr>
        <w:t xml:space="preserve">Lent 2, February 28 - </w:t>
      </w:r>
      <w:r w:rsidRPr="003039FA">
        <w:rPr>
          <w:lang w:val="en-US"/>
        </w:rPr>
        <w:t>Romans 5:1–11</w:t>
      </w:r>
    </w:p>
    <w:p w14:paraId="1E947F14" w14:textId="77777777" w:rsidR="00E0584C" w:rsidRDefault="00E0584C" w:rsidP="00E0584C">
      <w:pPr>
        <w:rPr>
          <w:lang w:val="en-US"/>
        </w:rPr>
      </w:pPr>
      <w:r w:rsidRPr="003039FA">
        <w:rPr>
          <w:lang w:val="en-US"/>
        </w:rPr>
        <w:t>Other Lessons: Genesis 17:1–7, 15–16; Psalm 22:23–31; Mark 8:27–38</w:t>
      </w:r>
    </w:p>
    <w:p w14:paraId="41DBD584" w14:textId="77777777" w:rsidR="00E0584C" w:rsidRDefault="00E0584C" w:rsidP="00E0584C">
      <w:pPr>
        <w:rPr>
          <w:lang w:val="en-US"/>
        </w:rPr>
      </w:pPr>
    </w:p>
    <w:p w14:paraId="352BD2EC" w14:textId="7E39C674" w:rsidR="00065F50" w:rsidRDefault="00AA72C8" w:rsidP="00AA72C8">
      <w:pPr>
        <w:ind w:firstLine="720"/>
        <w:rPr>
          <w:lang w:val="en-US"/>
        </w:rPr>
      </w:pPr>
      <w:r>
        <w:rPr>
          <w:lang w:val="en-US"/>
        </w:rPr>
        <w:t>Our epistle text for today again serves as a bridge between the Old Testament and Gospel readings for today, though it’s not as apparent as last week’s matchings. The book of Romans up to this point talks about 2 kinds of righteousness, righteousness through the law which leads to death and</w:t>
      </w:r>
      <w:r w:rsidR="00B823F0">
        <w:rPr>
          <w:lang w:val="en-US"/>
        </w:rPr>
        <w:t xml:space="preserve"> the</w:t>
      </w:r>
      <w:r>
        <w:rPr>
          <w:lang w:val="en-US"/>
        </w:rPr>
        <w:t xml:space="preserve"> other righteousness </w:t>
      </w:r>
      <w:r w:rsidR="00B823F0">
        <w:rPr>
          <w:lang w:val="en-US"/>
        </w:rPr>
        <w:t xml:space="preserve">that is </w:t>
      </w:r>
      <w:r>
        <w:rPr>
          <w:lang w:val="en-US"/>
        </w:rPr>
        <w:t>through faith in Jesus Christ which leads to eternal life. Paul then devotes the entire chapter 4 to talk about the faith of Abraham</w:t>
      </w:r>
      <w:r w:rsidR="002C2278">
        <w:rPr>
          <w:lang w:val="en-US"/>
        </w:rPr>
        <w:t>, to show that Abraham also was saved and counted as righteous (justified) through faith, and not through his good works nor through circumcision. Abraham believed in Jesus</w:t>
      </w:r>
      <w:r w:rsidR="00B823F0">
        <w:rPr>
          <w:lang w:val="en-US"/>
        </w:rPr>
        <w:t>,</w:t>
      </w:r>
      <w:r w:rsidR="002C2278">
        <w:rPr>
          <w:lang w:val="en-US"/>
        </w:rPr>
        <w:t xml:space="preserve"> though as Hebrews says, these Old Testament people greeted the promise from afar. Abraham knew of it but did not see it in his lifetime. </w:t>
      </w:r>
    </w:p>
    <w:p w14:paraId="7860F9AF" w14:textId="77777777" w:rsidR="00285FDA" w:rsidRDefault="006C70F4" w:rsidP="00AA72C8">
      <w:pPr>
        <w:ind w:firstLine="720"/>
        <w:rPr>
          <w:lang w:val="en-US"/>
        </w:rPr>
      </w:pPr>
      <w:r>
        <w:rPr>
          <w:lang w:val="en-US"/>
        </w:rPr>
        <w:t>And then, at the right time the promise came. Jesus</w:t>
      </w:r>
      <w:r w:rsidR="00DC4827">
        <w:rPr>
          <w:lang w:val="en-US"/>
        </w:rPr>
        <w:t xml:space="preserve"> came</w:t>
      </w:r>
      <w:r w:rsidR="002B6828">
        <w:rPr>
          <w:lang w:val="en-US"/>
        </w:rPr>
        <w:t xml:space="preserve">, born of woman, born under the law, </w:t>
      </w:r>
      <w:r w:rsidR="00FC11B9">
        <w:rPr>
          <w:lang w:val="en-US"/>
        </w:rPr>
        <w:t xml:space="preserve">to redeem those under the law (Rm5:6, Gal4:4-5). </w:t>
      </w:r>
      <w:r w:rsidR="00255A39">
        <w:rPr>
          <w:lang w:val="en-US"/>
        </w:rPr>
        <w:t xml:space="preserve">But what does it really mean to have faith in Jesus? What does that look like? </w:t>
      </w:r>
      <w:proofErr w:type="gramStart"/>
      <w:r w:rsidR="008B42A2">
        <w:rPr>
          <w:lang w:val="en-US"/>
        </w:rPr>
        <w:t>First</w:t>
      </w:r>
      <w:proofErr w:type="gramEnd"/>
      <w:r w:rsidR="008B42A2">
        <w:rPr>
          <w:lang w:val="en-US"/>
        </w:rPr>
        <w:t xml:space="preserve"> we need to know who Jesus is. And that’s exactly what he did in our Gospel reading. He asked his disciples: who do people say that I am? There were many different answers, they were “good” guesses, but they were nevertheless all wrong. He’s not just some prophet of old, however great that prophet may be, Jesus is a unique existence who is far superior than mere mortal and sinful man. </w:t>
      </w:r>
      <w:r w:rsidR="00BF78A4">
        <w:rPr>
          <w:lang w:val="en-US"/>
        </w:rPr>
        <w:t xml:space="preserve">And </w:t>
      </w:r>
      <w:proofErr w:type="gramStart"/>
      <w:r w:rsidR="00BF78A4">
        <w:rPr>
          <w:lang w:val="en-US"/>
        </w:rPr>
        <w:t>so</w:t>
      </w:r>
      <w:proofErr w:type="gramEnd"/>
      <w:r w:rsidR="00BF78A4">
        <w:rPr>
          <w:lang w:val="en-US"/>
        </w:rPr>
        <w:t xml:space="preserve"> he asked his disciples directly: who do you say that I am? Peter answered on behalf of the rest of the disciples: you are the Christ. A very bold and direct answer, and it is the correct one. But the very next </w:t>
      </w:r>
      <w:r w:rsidR="00285FDA">
        <w:rPr>
          <w:lang w:val="en-US"/>
        </w:rPr>
        <w:t xml:space="preserve">moment Peter shows that he actually did not understand what it means that Jesus is the Christ. A Christ without the cross is not the Christ. And likewise, those who claim to have faith but do not have the cross do not have the Christ. </w:t>
      </w:r>
    </w:p>
    <w:p w14:paraId="630D536E" w14:textId="50CDE916" w:rsidR="006C70F4" w:rsidRDefault="00285FDA" w:rsidP="00AA72C8">
      <w:pPr>
        <w:ind w:firstLine="720"/>
        <w:rPr>
          <w:lang w:val="en-US"/>
        </w:rPr>
      </w:pPr>
      <w:r>
        <w:rPr>
          <w:lang w:val="en-US"/>
        </w:rPr>
        <w:t>And so</w:t>
      </w:r>
      <w:r w:rsidR="00B823F0">
        <w:rPr>
          <w:lang w:val="en-US"/>
        </w:rPr>
        <w:t>,</w:t>
      </w:r>
      <w:r>
        <w:rPr>
          <w:lang w:val="en-US"/>
        </w:rPr>
        <w:t xml:space="preserve"> I also ask you</w:t>
      </w:r>
      <w:r w:rsidR="008B29EA">
        <w:rPr>
          <w:lang w:val="en-US"/>
        </w:rPr>
        <w:t>,</w:t>
      </w:r>
      <w:r>
        <w:rPr>
          <w:lang w:val="en-US"/>
        </w:rPr>
        <w:t xml:space="preserve"> who are here this morning</w:t>
      </w:r>
      <w:r w:rsidR="008B29EA">
        <w:rPr>
          <w:lang w:val="en-US"/>
        </w:rPr>
        <w:t>,</w:t>
      </w:r>
      <w:r>
        <w:rPr>
          <w:lang w:val="en-US"/>
        </w:rPr>
        <w:t xml:space="preserve"> this same question: who do YOU say that he is?</w:t>
      </w:r>
      <w:r w:rsidR="00B823F0">
        <w:rPr>
          <w:lang w:val="en-US"/>
        </w:rPr>
        <w:t xml:space="preserve"> </w:t>
      </w:r>
      <w:r w:rsidR="00587311">
        <w:rPr>
          <w:lang w:val="en-US"/>
        </w:rPr>
        <w:t>Today we will l</w:t>
      </w:r>
      <w:r w:rsidR="00B823F0">
        <w:rPr>
          <w:lang w:val="en-US"/>
        </w:rPr>
        <w:t xml:space="preserve">et Paul in his letter to the Romans teach us the answer. Not just to see and understand who Jesus is, but what the cross means for him and for us today. </w:t>
      </w:r>
    </w:p>
    <w:p w14:paraId="6870FC5A" w14:textId="2D7C0997" w:rsidR="00134550" w:rsidRDefault="00587311" w:rsidP="00134550">
      <w:pPr>
        <w:ind w:firstLine="720"/>
        <w:rPr>
          <w:lang w:val="en-US"/>
        </w:rPr>
      </w:pPr>
      <w:r>
        <w:rPr>
          <w:lang w:val="en-US"/>
        </w:rPr>
        <w:t xml:space="preserve">The “therefore” at the beginning of the selected text is not only a summary but also a springboard that </w:t>
      </w:r>
      <w:r w:rsidR="003032A2">
        <w:rPr>
          <w:lang w:val="en-US"/>
        </w:rPr>
        <w:t xml:space="preserve">brings us further into the blessing of faith. Having been justified from faith, we have peace with God through Jesus Christ (v1). </w:t>
      </w:r>
      <w:proofErr w:type="gramStart"/>
      <w:r w:rsidR="003032A2">
        <w:rPr>
          <w:lang w:val="en-US"/>
        </w:rPr>
        <w:t>So</w:t>
      </w:r>
      <w:proofErr w:type="gramEnd"/>
      <w:r w:rsidR="003032A2">
        <w:rPr>
          <w:lang w:val="en-US"/>
        </w:rPr>
        <w:t xml:space="preserve"> who is Jesus? He is the one who bring peace to us. But this is not the earthly or worldly kind of peace, which will not happen until after the End. Nor is it the personal, inner peace or tranquility, an emotion or feeling, though we do experience and feel it as a result</w:t>
      </w:r>
      <w:r w:rsidR="00134550">
        <w:rPr>
          <w:lang w:val="en-US"/>
        </w:rPr>
        <w:t xml:space="preserve"> of faith</w:t>
      </w:r>
      <w:r w:rsidR="003032A2">
        <w:rPr>
          <w:lang w:val="en-US"/>
        </w:rPr>
        <w:t>. But the peace that Paul talks about here is peace with God the Father. It is reconciliation</w:t>
      </w:r>
      <w:r w:rsidR="000C33A6">
        <w:rPr>
          <w:lang w:val="en-US"/>
        </w:rPr>
        <w:t>, a mending of a broken relationship</w:t>
      </w:r>
      <w:r w:rsidR="003032A2">
        <w:rPr>
          <w:lang w:val="en-US"/>
        </w:rPr>
        <w:t xml:space="preserve"> because we were once enemies of God (v10), we were at war with him. Though this is not always a conscious attitude, </w:t>
      </w:r>
      <w:r w:rsidR="00A85EB6">
        <w:rPr>
          <w:lang w:val="en-US"/>
        </w:rPr>
        <w:t xml:space="preserve">sin and our sinful natures always put us at odds with God. To sin is to rebel against God and his authority. </w:t>
      </w:r>
      <w:r w:rsidR="00476D25">
        <w:rPr>
          <w:lang w:val="en-US"/>
        </w:rPr>
        <w:t xml:space="preserve">Some embrace it, as seen among staunch atheists, but most people simply don’t realize their condition. </w:t>
      </w:r>
      <w:r w:rsidR="00134550">
        <w:rPr>
          <w:lang w:val="en-US"/>
        </w:rPr>
        <w:t xml:space="preserve">Though the sinful nature still remains and we still sin, we have that peace with God through his son Jesus Christ. </w:t>
      </w:r>
    </w:p>
    <w:p w14:paraId="0A88A4CD" w14:textId="2B18EFE8" w:rsidR="00134550" w:rsidRDefault="00134550" w:rsidP="00134550">
      <w:pPr>
        <w:ind w:firstLine="720"/>
        <w:rPr>
          <w:lang w:val="en-US"/>
        </w:rPr>
      </w:pPr>
      <w:r>
        <w:rPr>
          <w:lang w:val="en-US"/>
        </w:rPr>
        <w:t xml:space="preserve">Because of this peace, we rejoice. But Paul continues, we rejoice also in suffering. </w:t>
      </w:r>
      <w:r w:rsidR="00972C72">
        <w:rPr>
          <w:lang w:val="en-US"/>
        </w:rPr>
        <w:t xml:space="preserve">And then we </w:t>
      </w:r>
      <w:r w:rsidR="004A77F0">
        <w:rPr>
          <w:lang w:val="en-US"/>
        </w:rPr>
        <w:t>scratch our heads</w:t>
      </w:r>
      <w:r w:rsidR="00972C72">
        <w:rPr>
          <w:lang w:val="en-US"/>
        </w:rPr>
        <w:t xml:space="preserve"> with many question marks </w:t>
      </w:r>
      <w:r w:rsidR="00943EF5">
        <w:rPr>
          <w:lang w:val="en-US"/>
        </w:rPr>
        <w:t xml:space="preserve">inside </w:t>
      </w:r>
      <w:r w:rsidR="004A77F0">
        <w:rPr>
          <w:lang w:val="en-US"/>
        </w:rPr>
        <w:t>and wonder if we are reading it right</w:t>
      </w:r>
      <w:r w:rsidR="00972C72">
        <w:rPr>
          <w:lang w:val="en-US"/>
        </w:rPr>
        <w:t xml:space="preserve">. Didn’t we just read that Jesus brings peace? </w:t>
      </w:r>
      <w:r w:rsidR="00943EF5">
        <w:rPr>
          <w:lang w:val="en-US"/>
        </w:rPr>
        <w:t xml:space="preserve">And now Paul says he brings us sufferings and crosses? </w:t>
      </w:r>
      <w:r w:rsidR="00BD5416">
        <w:rPr>
          <w:lang w:val="en-US"/>
        </w:rPr>
        <w:t xml:space="preserve">Now, of course for many of us who have been in the church and have read these kinds of passages many, many times, this does not come to us as a </w:t>
      </w:r>
      <w:r w:rsidR="0096284F">
        <w:rPr>
          <w:lang w:val="en-US"/>
        </w:rPr>
        <w:t>surprise, but neither does it give us any joy and encouragement</w:t>
      </w:r>
      <w:r w:rsidR="00BD5416">
        <w:rPr>
          <w:lang w:val="en-US"/>
        </w:rPr>
        <w:t>. In fact, it’s really easy for us to not put too much thought into this and just read on. Yes, we know Christians suffer. Yes, we are to rejoice because it’s supposed to be good</w:t>
      </w:r>
      <w:r w:rsidR="006D4C36">
        <w:rPr>
          <w:lang w:val="en-US"/>
        </w:rPr>
        <w:t>, but we don’t.</w:t>
      </w:r>
      <w:r w:rsidR="00BD5416">
        <w:rPr>
          <w:lang w:val="en-US"/>
        </w:rPr>
        <w:t xml:space="preserve"> </w:t>
      </w:r>
      <w:r w:rsidR="006D4C36">
        <w:rPr>
          <w:lang w:val="en-US"/>
        </w:rPr>
        <w:t>I</w:t>
      </w:r>
      <w:r w:rsidR="0096284F">
        <w:rPr>
          <w:lang w:val="en-US"/>
        </w:rPr>
        <w:t>nstead of looking at suffering as some hopeless and meaningless</w:t>
      </w:r>
      <w:r w:rsidR="006D4C36">
        <w:rPr>
          <w:lang w:val="en-US"/>
        </w:rPr>
        <w:t xml:space="preserve"> experience</w:t>
      </w:r>
      <w:r w:rsidR="0096284F">
        <w:rPr>
          <w:lang w:val="en-US"/>
        </w:rPr>
        <w:t xml:space="preserve">, </w:t>
      </w:r>
      <w:r w:rsidR="006D4C36">
        <w:rPr>
          <w:lang w:val="en-US"/>
        </w:rPr>
        <w:t xml:space="preserve">some </w:t>
      </w:r>
      <w:r w:rsidR="0096284F">
        <w:rPr>
          <w:lang w:val="en-US"/>
        </w:rPr>
        <w:t xml:space="preserve">undesired and </w:t>
      </w:r>
      <w:r w:rsidR="00D27FC1">
        <w:rPr>
          <w:lang w:val="en-US"/>
        </w:rPr>
        <w:t>unfortunate</w:t>
      </w:r>
      <w:r w:rsidR="0096284F">
        <w:rPr>
          <w:lang w:val="en-US"/>
        </w:rPr>
        <w:t xml:space="preserve"> </w:t>
      </w:r>
      <w:r w:rsidR="006D4C36">
        <w:rPr>
          <w:lang w:val="en-US"/>
        </w:rPr>
        <w:t>disaster</w:t>
      </w:r>
      <w:r w:rsidR="0096284F">
        <w:rPr>
          <w:lang w:val="en-US"/>
        </w:rPr>
        <w:t xml:space="preserve"> from God, </w:t>
      </w:r>
      <w:r w:rsidR="0088319A">
        <w:rPr>
          <w:lang w:val="en-US"/>
        </w:rPr>
        <w:t xml:space="preserve">Paul reminds us of who Jesus is. </w:t>
      </w:r>
    </w:p>
    <w:p w14:paraId="42CDE372" w14:textId="77777777" w:rsidR="00527755" w:rsidRDefault="0088319A" w:rsidP="00134550">
      <w:pPr>
        <w:ind w:firstLine="720"/>
        <w:rPr>
          <w:lang w:val="en-US"/>
        </w:rPr>
      </w:pPr>
      <w:r>
        <w:rPr>
          <w:lang w:val="en-US"/>
        </w:rPr>
        <w:t xml:space="preserve">If we confess that Jesus is the Christ, then he </w:t>
      </w:r>
      <w:r w:rsidR="001B6941">
        <w:rPr>
          <w:lang w:val="en-US"/>
        </w:rPr>
        <w:t xml:space="preserve">is and </w:t>
      </w:r>
      <w:r>
        <w:rPr>
          <w:lang w:val="en-US"/>
        </w:rPr>
        <w:t xml:space="preserve">must also be these things. He </w:t>
      </w:r>
      <w:proofErr w:type="gramStart"/>
      <w:r>
        <w:rPr>
          <w:lang w:val="en-US"/>
        </w:rPr>
        <w:t>bring</w:t>
      </w:r>
      <w:proofErr w:type="gramEnd"/>
      <w:r>
        <w:rPr>
          <w:lang w:val="en-US"/>
        </w:rPr>
        <w:t xml:space="preserve"> us suffering, but he also produces and provides endurance so that we come out stronger</w:t>
      </w:r>
      <w:r w:rsidR="001B6941">
        <w:rPr>
          <w:lang w:val="en-US"/>
        </w:rPr>
        <w:t xml:space="preserve">, more ready to face other challenges of the devil, the world, and our sinful flesh. And Paul continues. Endurance then produces “character”. Yes, you guessed it, the word “character” is actually the same word as “testing” from last weeks epistle reading. It means </w:t>
      </w:r>
      <w:r w:rsidR="001B6941">
        <w:rPr>
          <w:lang w:val="en-US"/>
        </w:rPr>
        <w:lastRenderedPageBreak/>
        <w:t>“testing to prove genuineness” as when metal is refined in fire to remove impurities</w:t>
      </w:r>
      <w:r w:rsidR="00D70830">
        <w:rPr>
          <w:lang w:val="en-US"/>
        </w:rPr>
        <w:t xml:space="preserve">. In the case of faith, as we face more and more trials, we are being “tested” or “purified” so that our doubts are removed and our faith is more genuine, purer, and stronger. And this “genuineness” of faith produces hope, because it helps us look forward to the future, to that day when we will see God face to face and live with him and all his saints eternally without sin, death, sorrow, and pain. </w:t>
      </w:r>
      <w:r w:rsidR="00527755">
        <w:rPr>
          <w:lang w:val="en-US"/>
        </w:rPr>
        <w:t xml:space="preserve">The more genuine and stronger the faith we have, the stronger we cling and grasp and assured of that future hope. </w:t>
      </w:r>
    </w:p>
    <w:p w14:paraId="2835C1AB" w14:textId="6BA6AB7C" w:rsidR="004C7D80" w:rsidRDefault="00527755" w:rsidP="004C7D80">
      <w:pPr>
        <w:ind w:firstLine="720"/>
        <w:rPr>
          <w:lang w:val="en-US"/>
        </w:rPr>
      </w:pPr>
      <w:r>
        <w:rPr>
          <w:lang w:val="en-US"/>
        </w:rPr>
        <w:t>As such, the things that we endure do not put us to shame because we know with certainty that the hope is not empty</w:t>
      </w:r>
      <w:r w:rsidR="005B3F75">
        <w:rPr>
          <w:lang w:val="en-US"/>
        </w:rPr>
        <w:t>, and in fact is glorious and full of honor</w:t>
      </w:r>
      <w:r>
        <w:rPr>
          <w:lang w:val="en-US"/>
        </w:rPr>
        <w:t>.</w:t>
      </w:r>
      <w:r w:rsidR="00A126C1">
        <w:rPr>
          <w:lang w:val="en-US"/>
        </w:rPr>
        <w:t xml:space="preserve"> </w:t>
      </w:r>
      <w:r w:rsidR="009A67D2">
        <w:rPr>
          <w:lang w:val="en-US"/>
        </w:rPr>
        <w:t>The world will certainly mock us and make us feel ashamed. When we pray in public, when we pray to give thanks before a meal, they will think this is silly and even unacceptable. Waking up on Sunday morning to go to church would be unthinkable and a waste of time</w:t>
      </w:r>
      <w:r w:rsidR="005E2A59">
        <w:rPr>
          <w:lang w:val="en-US"/>
        </w:rPr>
        <w:t xml:space="preserve"> in the eyes of the world. </w:t>
      </w:r>
      <w:r w:rsidR="009A67D2">
        <w:rPr>
          <w:lang w:val="en-US"/>
        </w:rPr>
        <w:t xml:space="preserve">And especially during this pandemic, we are told that churches are a “non-essential” service, so that we are </w:t>
      </w:r>
      <w:r w:rsidR="005E2A59">
        <w:rPr>
          <w:lang w:val="en-US"/>
        </w:rPr>
        <w:t>reprimanded</w:t>
      </w:r>
      <w:r w:rsidR="009A67D2">
        <w:rPr>
          <w:lang w:val="en-US"/>
        </w:rPr>
        <w:t xml:space="preserve"> for “spreading the disease” and ignoring public health guidelines and being </w:t>
      </w:r>
      <w:r w:rsidR="005E2A59">
        <w:rPr>
          <w:lang w:val="en-US"/>
        </w:rPr>
        <w:t xml:space="preserve">shamed for being </w:t>
      </w:r>
      <w:r w:rsidR="009A67D2">
        <w:rPr>
          <w:lang w:val="en-US"/>
        </w:rPr>
        <w:t xml:space="preserve">anti-science. </w:t>
      </w:r>
      <w:r w:rsidR="00195EB5">
        <w:rPr>
          <w:lang w:val="en-US"/>
        </w:rPr>
        <w:t xml:space="preserve">And the devil and his horde love to taunt us in our sins, making us feel the shame of our failures. Repentance seems counterproductive. Wouldn’t it be better to just forget and try better next time? </w:t>
      </w:r>
      <w:r w:rsidR="00357DBC">
        <w:rPr>
          <w:lang w:val="en-US"/>
        </w:rPr>
        <w:t xml:space="preserve">But Paul reminds us that we have a superior gift, the hope that overcomes and surpasses all these things. </w:t>
      </w:r>
    </w:p>
    <w:p w14:paraId="58EDA8EC" w14:textId="6FF3F38F" w:rsidR="00527755" w:rsidRDefault="004C7D80" w:rsidP="004C7D80">
      <w:pPr>
        <w:ind w:firstLine="720"/>
        <w:rPr>
          <w:lang w:val="en-US"/>
        </w:rPr>
      </w:pPr>
      <w:r>
        <w:rPr>
          <w:lang w:val="en-US"/>
        </w:rPr>
        <w:t xml:space="preserve">How can we be sure of all these things that we hope for? </w:t>
      </w:r>
      <w:r w:rsidR="00FA734D">
        <w:rPr>
          <w:lang w:val="en-US"/>
        </w:rPr>
        <w:t xml:space="preserve">How can we be sure that we won’t be shamed at the end, that we will attain those things the world cannot give, those things that the world is not worthy of? </w:t>
      </w:r>
      <w:r>
        <w:rPr>
          <w:lang w:val="en-US"/>
        </w:rPr>
        <w:t>We</w:t>
      </w:r>
      <w:r w:rsidR="00FA734D">
        <w:rPr>
          <w:lang w:val="en-US"/>
        </w:rPr>
        <w:t xml:space="preserve"> can</w:t>
      </w:r>
      <w:r>
        <w:rPr>
          <w:lang w:val="en-US"/>
        </w:rPr>
        <w:t xml:space="preserve"> know because God has given the Holy Spirit to us to confirm these things in us.</w:t>
      </w:r>
      <w:r w:rsidR="0027479A">
        <w:rPr>
          <w:lang w:val="en-US"/>
        </w:rPr>
        <w:t xml:space="preserve"> Paul tells us in v8 that God shows us his love fur us in that while we were still sinners, Christ died for us. This “showing” is the work of the Holy Spirit in us. It is called faith, but it’s more. For a change has occurred in our status. Before, we were enemies, hostile to God, we rebel against him and his word. But even so </w:t>
      </w:r>
      <w:r w:rsidR="005F25F0">
        <w:rPr>
          <w:lang w:val="en-US"/>
        </w:rPr>
        <w:t xml:space="preserve">God saved us by sending his only begotten son on the cross for our sins, so that we are reconciled to him. We are no longer enemies but children of God through his son Jesus Christ. </w:t>
      </w:r>
      <w:r w:rsidR="009269AA">
        <w:rPr>
          <w:lang w:val="en-US"/>
        </w:rPr>
        <w:t xml:space="preserve">He did not spare his son but gave him up so that we may have life in him. And this is not some fairy tale, some made-up story, but a historical fact, attested by many witnesses, and now recorded for us by them. And the Holy Spirit confirms it to be true for us, so that we believe, cling to Christ and his promises, and so rejoice in all his gifts and workings in our lives. </w:t>
      </w:r>
    </w:p>
    <w:p w14:paraId="7CD3BAD8" w14:textId="66C2D5F1" w:rsidR="006E7BF3" w:rsidRDefault="006E7BF3" w:rsidP="004C7D80">
      <w:pPr>
        <w:ind w:firstLine="720"/>
      </w:pPr>
      <w:proofErr w:type="gramStart"/>
      <w:r>
        <w:rPr>
          <w:lang w:val="en-US"/>
        </w:rPr>
        <w:t>Therefore</w:t>
      </w:r>
      <w:proofErr w:type="gramEnd"/>
      <w:r>
        <w:rPr>
          <w:lang w:val="en-US"/>
        </w:rPr>
        <w:t xml:space="preserve"> we are not ashamed. Indeed, Paul himself begins his main discussion in this letter with these words: “</w:t>
      </w:r>
      <w:r w:rsidRPr="006E7BF3">
        <w:t>For I am not ashamed of the gospel, for it is the power of God for salvation to everyone who believes</w:t>
      </w:r>
      <w:r>
        <w:t xml:space="preserve">…(1:16)” He is not ashamed to preach the Gospel and be a servant of it because it is the power of God unto salvation. And we are not ashamed in our sufferings either because we have this Gospel, the forgiveness of sins from the cross of Christ. That is the power of God unto salvation. </w:t>
      </w:r>
    </w:p>
    <w:p w14:paraId="5B965A30" w14:textId="635FF83B" w:rsidR="00515570" w:rsidRDefault="00515570" w:rsidP="004C7D80">
      <w:pPr>
        <w:ind w:firstLine="720"/>
      </w:pPr>
      <w:r>
        <w:t>What defines us</w:t>
      </w:r>
      <w:r w:rsidR="009B10FD">
        <w:t xml:space="preserve"> and what honors and glorifies us</w:t>
      </w:r>
      <w:r>
        <w:t xml:space="preserve"> is not what we do or how we live or what others think of us, but what God has done for us in his son Jesus Christ. </w:t>
      </w:r>
      <w:r w:rsidR="00566B43">
        <w:t xml:space="preserve">He paid for our sins on the cross and washed and covered us with his blood. We are now a new being, a new creation in Christ. So then we too will gladly carry the cross and </w:t>
      </w:r>
      <w:r w:rsidR="00F863A8">
        <w:t xml:space="preserve">repent of our sins, and then in the forgiveness we find that power of the Gospel, that gift of God so that we </w:t>
      </w:r>
      <w:r w:rsidR="00566B43">
        <w:t xml:space="preserve">endure trials and tests, and </w:t>
      </w:r>
      <w:r w:rsidR="00F863A8">
        <w:t xml:space="preserve">then </w:t>
      </w:r>
      <w:r w:rsidR="00566B43">
        <w:t xml:space="preserve">we rejoice knowing that we are strengthened and sustained and supported by God, and we will not be ashamed at the end. </w:t>
      </w:r>
      <w:r w:rsidR="00773CC8">
        <w:t>So then let us live by the word of God</w:t>
      </w:r>
      <w:r w:rsidR="008A781F">
        <w:t xml:space="preserve"> and remain faithful. </w:t>
      </w:r>
    </w:p>
    <w:p w14:paraId="73C2D1D0" w14:textId="5ED72AC5" w:rsidR="00B63C34" w:rsidRPr="00E0584C" w:rsidRDefault="00B63C34" w:rsidP="004C7D80">
      <w:pPr>
        <w:ind w:firstLine="720"/>
        <w:rPr>
          <w:lang w:val="en-US"/>
        </w:rPr>
      </w:pPr>
      <w:r>
        <w:t>Who do you say that he is? He is the Christ who went to the cross and triumphs over sin and death for us, and he gives us crosses that we may live in him in repentance and faith so that we too will triumph and enter his eternal glory.</w:t>
      </w:r>
      <w:bookmarkStart w:id="0" w:name="_GoBack"/>
      <w:bookmarkEnd w:id="0"/>
    </w:p>
    <w:sectPr w:rsidR="00B63C34" w:rsidRPr="00E0584C" w:rsidSect="000656F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4C"/>
    <w:rsid w:val="000656FB"/>
    <w:rsid w:val="00065F50"/>
    <w:rsid w:val="000C33A6"/>
    <w:rsid w:val="000F2E20"/>
    <w:rsid w:val="00134550"/>
    <w:rsid w:val="00195EB5"/>
    <w:rsid w:val="001B6941"/>
    <w:rsid w:val="00255A39"/>
    <w:rsid w:val="0027479A"/>
    <w:rsid w:val="00285FDA"/>
    <w:rsid w:val="002B6828"/>
    <w:rsid w:val="002C2278"/>
    <w:rsid w:val="003032A2"/>
    <w:rsid w:val="00357DBC"/>
    <w:rsid w:val="00476D25"/>
    <w:rsid w:val="004A77F0"/>
    <w:rsid w:val="004C7D80"/>
    <w:rsid w:val="00515570"/>
    <w:rsid w:val="00527755"/>
    <w:rsid w:val="00566B43"/>
    <w:rsid w:val="00587311"/>
    <w:rsid w:val="005B3F75"/>
    <w:rsid w:val="005E2A59"/>
    <w:rsid w:val="005F25F0"/>
    <w:rsid w:val="006C70F4"/>
    <w:rsid w:val="006D4C36"/>
    <w:rsid w:val="006E7BF3"/>
    <w:rsid w:val="007677DC"/>
    <w:rsid w:val="00773CC8"/>
    <w:rsid w:val="0085320E"/>
    <w:rsid w:val="0088319A"/>
    <w:rsid w:val="008A781F"/>
    <w:rsid w:val="008B29EA"/>
    <w:rsid w:val="008B42A2"/>
    <w:rsid w:val="009269AA"/>
    <w:rsid w:val="00943EF5"/>
    <w:rsid w:val="0096284F"/>
    <w:rsid w:val="00972C72"/>
    <w:rsid w:val="009A67D2"/>
    <w:rsid w:val="009B10FD"/>
    <w:rsid w:val="00A126C1"/>
    <w:rsid w:val="00A51A5A"/>
    <w:rsid w:val="00A85EB6"/>
    <w:rsid w:val="00AA72C8"/>
    <w:rsid w:val="00AC21E4"/>
    <w:rsid w:val="00B63C34"/>
    <w:rsid w:val="00B823F0"/>
    <w:rsid w:val="00BD5416"/>
    <w:rsid w:val="00BF78A4"/>
    <w:rsid w:val="00D27FC1"/>
    <w:rsid w:val="00D70830"/>
    <w:rsid w:val="00DC4827"/>
    <w:rsid w:val="00E0584C"/>
    <w:rsid w:val="00F863A8"/>
    <w:rsid w:val="00FA734D"/>
    <w:rsid w:val="00FC1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93D1"/>
  <w15:chartTrackingRefBased/>
  <w15:docId w15:val="{BC651FFB-2475-4990-BF84-58A1852C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2</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45</cp:revision>
  <dcterms:created xsi:type="dcterms:W3CDTF">2021-02-26T20:01:00Z</dcterms:created>
  <dcterms:modified xsi:type="dcterms:W3CDTF">2021-02-28T14:57:00Z</dcterms:modified>
</cp:coreProperties>
</file>