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CB753" w14:textId="46AF461A" w:rsidR="007A4F7D" w:rsidRDefault="007A4F7D" w:rsidP="007A4F7D">
      <w:r>
        <w:t>Xmas Day: Isaiah 62:10-12</w:t>
      </w:r>
    </w:p>
    <w:p w14:paraId="4D21257E" w14:textId="77777777" w:rsidR="007A4F7D" w:rsidRDefault="007A4F7D" w:rsidP="007A4F7D"/>
    <w:p w14:paraId="26D39304" w14:textId="4F12087E" w:rsidR="00894560" w:rsidRDefault="00894560" w:rsidP="007A4F7D">
      <w:pPr>
        <w:ind w:firstLine="720"/>
      </w:pPr>
      <w:r>
        <w:t>Well, here we are: Christmas Day. We made it. A holiday, a most holy day. Peace on earth, goodwill toward men. This is the day we’ve been waiting for, the culmination of so much attention for so many weeks. And now it’s here; it’s happened. God has fulfilled his promise, “Behold, your salvation comes” (v 11). Yes, our salvation has come!</w:t>
      </w:r>
    </w:p>
    <w:p w14:paraId="4670D1EF" w14:textId="5B135580" w:rsidR="00894560" w:rsidRDefault="00894560" w:rsidP="00C06E65">
      <w:pPr>
        <w:ind w:firstLine="720"/>
      </w:pPr>
      <w:r>
        <w:t>For us</w:t>
      </w:r>
      <w:r w:rsidR="00C06E65">
        <w:t>, the church</w:t>
      </w:r>
      <w:r>
        <w:t xml:space="preserve">, it’s been four weeks, maybe more, </w:t>
      </w:r>
      <w:r w:rsidR="00C06E65">
        <w:t>if we count</w:t>
      </w:r>
      <w:r>
        <w:t xml:space="preserve"> the shopping season. For Mary and Joseph, it was nine months. For God’s people Israel, it was hundreds, even thousands of years. But Mary delivered. God delivered on his promise. The angels proclaimed it: “For unto you is born this day in the city of David a Savior” (Lk 2:11), God’s Messiah, Christ the Lord</w:t>
      </w:r>
      <w:r w:rsidR="00C06E65">
        <w:t xml:space="preserve"> is here</w:t>
      </w:r>
      <w:r>
        <w:t>!</w:t>
      </w:r>
    </w:p>
    <w:p w14:paraId="71328C32" w14:textId="318C5392" w:rsidR="00894560" w:rsidRDefault="00894560" w:rsidP="007A4F7D">
      <w:pPr>
        <w:ind w:firstLine="720"/>
      </w:pPr>
      <w:r>
        <w:t>Did you have any doubts? Did you wonder if God would come</w:t>
      </w:r>
      <w:r w:rsidR="003A600C">
        <w:t xml:space="preserve"> at all? It’s a silly question for but</w:t>
      </w:r>
      <w:r>
        <w:t xml:space="preserve"> Israel must have wondered. They knew the Word of God, but so often it seemed hopelessly out of step with the realities of their world, even with their life as God’s special people.</w:t>
      </w:r>
    </w:p>
    <w:p w14:paraId="3B395A38" w14:textId="69980096" w:rsidR="00894560" w:rsidRDefault="00894560" w:rsidP="007A4F7D">
      <w:pPr>
        <w:ind w:firstLine="720"/>
      </w:pPr>
      <w:r>
        <w:t xml:space="preserve">It wasn’t supposed to be this way. Isaiah </w:t>
      </w:r>
      <w:r w:rsidR="003A600C">
        <w:t>begins in his book with</w:t>
      </w:r>
      <w:r>
        <w:t xml:space="preserve"> his great vision with the way it should end</w:t>
      </w:r>
      <w:r w:rsidR="00346038">
        <w:t>, the “good ending” so to speak</w:t>
      </w:r>
      <w:r>
        <w:t>: nations coming to Zion, a city set on a hill, raised up by the power and presence, by the peace and the promise of God, a city sought out by all the world (Is</w:t>
      </w:r>
      <w:r w:rsidR="003A600C">
        <w:t>a</w:t>
      </w:r>
      <w:r>
        <w:t>2:2–4).</w:t>
      </w:r>
    </w:p>
    <w:p w14:paraId="132BF2C5" w14:textId="5ACDB09F" w:rsidR="00894560" w:rsidRDefault="00894560" w:rsidP="007A4F7D">
      <w:pPr>
        <w:ind w:firstLine="720"/>
      </w:pPr>
      <w:r>
        <w:t xml:space="preserve">But the reality was </w:t>
      </w:r>
      <w:r w:rsidR="003A600C">
        <w:t>something else</w:t>
      </w:r>
      <w:r>
        <w:t xml:space="preserve">. In Isaiah’s day, the </w:t>
      </w:r>
      <w:proofErr w:type="spellStart"/>
      <w:r>
        <w:t>nations</w:t>
      </w:r>
      <w:proofErr w:type="spellEnd"/>
      <w:r>
        <w:t xml:space="preserve"> came to Zion all right, to destroy and plunder. And not because they were so valuable</w:t>
      </w:r>
      <w:r w:rsidR="00501389">
        <w:t xml:space="preserve">, </w:t>
      </w:r>
      <w:r>
        <w:t>those days were long gone. That may have been true in the days of David and Solomon in all his glory, when the nations sought them out and even the queen of Sheba came.</w:t>
      </w:r>
      <w:r w:rsidR="00501389">
        <w:t xml:space="preserve"> </w:t>
      </w:r>
      <w:r>
        <w:t>But that was then. This was now. The Assyrians had destroyed the North</w:t>
      </w:r>
      <w:r w:rsidR="00501389">
        <w:t>ern Kingdom</w:t>
      </w:r>
      <w:r>
        <w:t xml:space="preserve"> and decimated the South, and just when the Israelites thought it couldn’t get any worse, Jerusalem was captured, the temple destroyed, and they were carried off into captivity and exile. They </w:t>
      </w:r>
      <w:r w:rsidR="00062FC9">
        <w:t xml:space="preserve">themselves </w:t>
      </w:r>
      <w:r>
        <w:t>were lost, and no one was seeking them out.</w:t>
      </w:r>
    </w:p>
    <w:p w14:paraId="4E4D88E7" w14:textId="6F24EFDB" w:rsidR="00894560" w:rsidRDefault="00894560" w:rsidP="00EC5148">
      <w:pPr>
        <w:ind w:firstLine="720"/>
      </w:pPr>
      <w:r>
        <w:t xml:space="preserve">And </w:t>
      </w:r>
      <w:r w:rsidR="006E01E2">
        <w:t>the worst part is that</w:t>
      </w:r>
      <w:r>
        <w:t xml:space="preserve"> this was no accident</w:t>
      </w:r>
      <w:r w:rsidR="00346038">
        <w:t>, no bad luck</w:t>
      </w:r>
      <w:r>
        <w:t>. They were the victims of their own foolishness, sinfulness, and selfishness. Hopeless, helpless, there was nothing they could do. Whatever they tried to do only made matters worse.</w:t>
      </w:r>
      <w:r w:rsidR="00EC5148">
        <w:t xml:space="preserve"> Nevertheless, </w:t>
      </w:r>
      <w:r>
        <w:t>Isaiah would say, “Listen up! Help is on its way! There is a future, not at our own hands but in the hands of God.” Or in the words of our text, “Behold, your salvation comes!”</w:t>
      </w:r>
    </w:p>
    <w:p w14:paraId="0F89F796" w14:textId="161F944A" w:rsidR="00894560" w:rsidRDefault="00894560" w:rsidP="007A4F7D">
      <w:pPr>
        <w:ind w:firstLine="720"/>
      </w:pPr>
      <w:r>
        <w:t>You see, what is so special, so glorious, so wonderful about Christmas is that we are faced with God’s reality</w:t>
      </w:r>
      <w:r w:rsidR="00F05AF4">
        <w:t xml:space="preserve">, </w:t>
      </w:r>
      <w:r>
        <w:t>his response to what really matters, his response to the deep, even dark realities of our world. Oh, let’s take nothing away from the peace and joy, even the gifts and goodies that adorn the celebration of this day. But let’s also make sure we understand the profound truth of our text: we, along with the</w:t>
      </w:r>
      <w:r w:rsidR="00724144">
        <w:t xml:space="preserve"> whole</w:t>
      </w:r>
      <w:r>
        <w:t xml:space="preserve"> world, are lost, forsaken, and, what’s worse, abandoned. Try as we might with all our </w:t>
      </w:r>
      <w:r w:rsidR="00346038">
        <w:t xml:space="preserve">power and </w:t>
      </w:r>
      <w:r w:rsidR="00043856">
        <w:t>strength and wisdom</w:t>
      </w:r>
      <w:r>
        <w:t>, our attempts cannot save us</w:t>
      </w:r>
      <w:r w:rsidR="00043856">
        <w:t xml:space="preserve">, </w:t>
      </w:r>
      <w:r>
        <w:t>they only make matters worse.</w:t>
      </w:r>
    </w:p>
    <w:p w14:paraId="0DF6916D" w14:textId="1B2643E1" w:rsidR="00894560" w:rsidRDefault="00894560" w:rsidP="00182EE7">
      <w:pPr>
        <w:ind w:firstLine="720"/>
      </w:pPr>
      <w:r>
        <w:t>But Isaiah comes today with his prophetic voice:</w:t>
      </w:r>
      <w:r w:rsidR="00182EE7">
        <w:t xml:space="preserve"> </w:t>
      </w:r>
      <w:proofErr w:type="gramStart"/>
      <w:r>
        <w:t>“ ‘</w:t>
      </w:r>
      <w:proofErr w:type="gramEnd"/>
      <w:r>
        <w:t>Behold, Your Salvation Comes’; You Are, in Fact, ‘Sought Out’ and Not Forsaken!”</w:t>
      </w:r>
      <w:r w:rsidR="00182EE7">
        <w:t xml:space="preserve"> </w:t>
      </w:r>
      <w:r>
        <w:t>For in our world, too, we wonder if it’s supposed to be this way. God’s people hardly seem special, holy, and set apart and certainly not sought after. Increasingly, they are</w:t>
      </w:r>
      <w:r w:rsidR="00182EE7">
        <w:t xml:space="preserve"> </w:t>
      </w:r>
      <w:r>
        <w:t xml:space="preserve">treated with disrespect and disdain. Isaiah described the land of Israel and Judah as desolate and deserted. No one was left. And worse, no one cared. No one to </w:t>
      </w:r>
      <w:r w:rsidR="00346038">
        <w:t xml:space="preserve">come to </w:t>
      </w:r>
      <w:r>
        <w:t>rescue, no one to ransom, no one to seek them out.</w:t>
      </w:r>
      <w:r w:rsidR="00182EE7">
        <w:t xml:space="preserve"> </w:t>
      </w:r>
      <w:r>
        <w:t>Or so it seemed.</w:t>
      </w:r>
    </w:p>
    <w:p w14:paraId="71AB132D" w14:textId="43A3D8C8" w:rsidR="00894560" w:rsidRDefault="00346038" w:rsidP="007A4F7D">
      <w:pPr>
        <w:ind w:firstLine="720"/>
      </w:pPr>
      <w:r>
        <w:t>Actually</w:t>
      </w:r>
      <w:r w:rsidR="00894560">
        <w:t>, there is one thing even worse than being lost</w:t>
      </w:r>
      <w:r w:rsidR="00182EE7">
        <w:t xml:space="preserve">, </w:t>
      </w:r>
      <w:r w:rsidR="00894560">
        <w:t xml:space="preserve">and that’s knowing that no one is looking for you. Through the years we hear, maybe we even know firsthand, stories of tragic losses: coal miners trapped, a child wandering off, </w:t>
      </w:r>
      <w:r w:rsidR="00182EE7">
        <w:t xml:space="preserve">even </w:t>
      </w:r>
      <w:r w:rsidR="00894560">
        <w:t>a television series named</w:t>
      </w:r>
      <w:r w:rsidR="00182EE7">
        <w:t xml:space="preserve"> “</w:t>
      </w:r>
      <w:r w:rsidR="00894560" w:rsidRPr="00467A02">
        <w:rPr>
          <w:i/>
          <w:iCs/>
        </w:rPr>
        <w:t>Lost</w:t>
      </w:r>
      <w:r w:rsidR="00182EE7">
        <w:t>”</w:t>
      </w:r>
      <w:r w:rsidR="00894560">
        <w:t>.</w:t>
      </w:r>
      <w:r w:rsidR="005B5D36">
        <w:t xml:space="preserve"> </w:t>
      </w:r>
      <w:r w:rsidR="00894560">
        <w:t xml:space="preserve">Remember the movie </w:t>
      </w:r>
      <w:r w:rsidR="00894560" w:rsidRPr="00467A02">
        <w:rPr>
          <w:i/>
          <w:iCs/>
        </w:rPr>
        <w:t>Cast Away</w:t>
      </w:r>
      <w:r w:rsidR="00894560">
        <w:t xml:space="preserve">? </w:t>
      </w:r>
      <w:proofErr w:type="gramStart"/>
      <w:r w:rsidR="00894560">
        <w:t>One minute</w:t>
      </w:r>
      <w:proofErr w:type="gramEnd"/>
      <w:r w:rsidR="00894560">
        <w:t xml:space="preserve"> Tom Hanks’s character is anticipating a special Christmas, the next he is lost, cast away on an island no one will ever find. For a while he actually assumes someone will be coming to rescue him. Then he realizes that no one will. He is forsaken, left for dead, even declared dead. He is not “sought after.”</w:t>
      </w:r>
    </w:p>
    <w:p w14:paraId="4B0B9DC2" w14:textId="0E576B82" w:rsidR="00894560" w:rsidRDefault="00894560" w:rsidP="007A4F7D">
      <w:pPr>
        <w:ind w:firstLine="720"/>
      </w:pPr>
      <w:r>
        <w:t>Oh, we know the feeling of being forsaken, all alone. Our lives are out of our own control</w:t>
      </w:r>
      <w:r w:rsidR="005B5D36">
        <w:t xml:space="preserve">, </w:t>
      </w:r>
      <w:r>
        <w:t xml:space="preserve">so many things happening and no one to help. Even on Christmas Day, there are many who are alone. In fact, today, for many, the loneliness is even greater. For many, the holiday </w:t>
      </w:r>
      <w:r w:rsidR="005B5D36">
        <w:t>festivities are just a</w:t>
      </w:r>
      <w:r w:rsidR="00AF56A5">
        <w:t>n excuse to escape the realities of this life</w:t>
      </w:r>
      <w:r>
        <w:t>. And come tomorrow, the problems are still there.</w:t>
      </w:r>
    </w:p>
    <w:p w14:paraId="0D3A7429" w14:textId="69FFD44D" w:rsidR="00894560" w:rsidRDefault="00894560" w:rsidP="00555DDA">
      <w:pPr>
        <w:ind w:firstLine="720"/>
      </w:pPr>
      <w:r>
        <w:lastRenderedPageBreak/>
        <w:t xml:space="preserve">Yes, we know the feeling: forsaken, </w:t>
      </w:r>
      <w:r w:rsidR="00AF56A5">
        <w:t>abandoned</w:t>
      </w:r>
      <w:r>
        <w:t xml:space="preserve">, no longer desired. You don’t have to lose your job to know the concern of uncertainty. We live in highly uncertain times. It can be lonely at the bottom. It can be lonely at the top. Our society today generates loneliness; we are </w:t>
      </w:r>
      <w:r w:rsidR="009E3D2A">
        <w:t>individualistic</w:t>
      </w:r>
      <w:r>
        <w:t>, our families are fractured, true friends are few, and</w:t>
      </w:r>
      <w:r w:rsidR="00AF56A5">
        <w:t xml:space="preserve"> </w:t>
      </w:r>
      <w:r>
        <w:t xml:space="preserve">we don’t have time for anything but the necessities, and even the basics of home and job and wage, and the food and clothes </w:t>
      </w:r>
      <w:r w:rsidR="00AF56A5">
        <w:t>we</w:t>
      </w:r>
      <w:r>
        <w:t xml:space="preserve"> buy, are hardly secure.</w:t>
      </w:r>
      <w:r w:rsidR="00555DDA">
        <w:t xml:space="preserve"> </w:t>
      </w:r>
      <w:r w:rsidR="00216EC4">
        <w:t xml:space="preserve">This is what sin has done to the world and to our lives. Sin has a way of alienating us from one another and most especially from our creator. </w:t>
      </w:r>
      <w:r w:rsidR="00AF56A5">
        <w:t xml:space="preserve"> </w:t>
      </w:r>
    </w:p>
    <w:p w14:paraId="54A36DA3" w14:textId="1B264019" w:rsidR="00894560" w:rsidRDefault="00894560" w:rsidP="007A4F7D">
      <w:pPr>
        <w:ind w:firstLine="720"/>
      </w:pPr>
      <w:r>
        <w:t xml:space="preserve">Isaiah knew the feeling of being forsaken, </w:t>
      </w:r>
      <w:r w:rsidR="009E3D2A">
        <w:t xml:space="preserve">being </w:t>
      </w:r>
      <w:r>
        <w:t>all alone. He was God’s prophet, and it was lonely in the middle. Few listened to his words of warning; few listened to his words of hope.</w:t>
      </w:r>
      <w:r w:rsidR="00555DDA">
        <w:t xml:space="preserve"> </w:t>
      </w:r>
      <w:r>
        <w:t>And yet, in the midst of what should have been the darkest despair, Isaiah speaks words of hope and comfort. Looking ahead, just as we have done throughout the Advent season, Isaiah sees God’s salvation coming.</w:t>
      </w:r>
    </w:p>
    <w:p w14:paraId="7231C51F" w14:textId="2CB2D713" w:rsidR="00894560" w:rsidRDefault="00894560" w:rsidP="007A4F7D">
      <w:pPr>
        <w:ind w:firstLine="720"/>
      </w:pPr>
      <w:r>
        <w:t>Remember, you</w:t>
      </w:r>
      <w:r w:rsidR="004300D2">
        <w:t xml:space="preserve"> were</w:t>
      </w:r>
      <w:r>
        <w:t xml:space="preserve"> lost. And just when you </w:t>
      </w:r>
      <w:r w:rsidR="00216EC4">
        <w:t>think all hope is lost</w:t>
      </w:r>
      <w:r>
        <w:t xml:space="preserve">; </w:t>
      </w:r>
      <w:r w:rsidR="004300D2">
        <w:t>thinking</w:t>
      </w:r>
      <w:r>
        <w:t xml:space="preserve"> that no one is looking, seeking, or coming to find you; and </w:t>
      </w:r>
      <w:r w:rsidR="00216EC4">
        <w:t>are sunken into deep darkness</w:t>
      </w:r>
      <w:r>
        <w:t>, you suddenly realize that someone is coming. We are being sought out, not forsaken</w:t>
      </w:r>
      <w:r w:rsidR="004300D2">
        <w:t xml:space="preserve">, </w:t>
      </w:r>
      <w:r>
        <w:t>our salvation has come!</w:t>
      </w:r>
    </w:p>
    <w:p w14:paraId="6FFAB6E0" w14:textId="01F3C65E" w:rsidR="00894560" w:rsidRDefault="00894560" w:rsidP="007A4F7D">
      <w:pPr>
        <w:ind w:firstLine="720"/>
      </w:pPr>
      <w:r>
        <w:t>And consider how he came, to whom he came: to those who were alone, forsaken, a people sitting in darkness and despair who knew the worst loneliness of being separated from God. But</w:t>
      </w:r>
      <w:r w:rsidR="001352C5">
        <w:t xml:space="preserve"> Isaiah also says,</w:t>
      </w:r>
      <w:r>
        <w:t xml:space="preserve"> “the people who walked in darkness have seen a great light” (Is</w:t>
      </w:r>
      <w:r w:rsidR="008749C8">
        <w:t>a</w:t>
      </w:r>
      <w:r>
        <w:t>9:2)!</w:t>
      </w:r>
    </w:p>
    <w:p w14:paraId="65630052" w14:textId="02888D40" w:rsidR="00894560" w:rsidRDefault="00894560" w:rsidP="000F2664">
      <w:pPr>
        <w:ind w:firstLine="720"/>
      </w:pPr>
      <w:r>
        <w:t>We know th</w:t>
      </w:r>
      <w:r w:rsidR="008749C8">
        <w:t>at</w:t>
      </w:r>
      <w:r>
        <w:t xml:space="preserve"> feeling</w:t>
      </w:r>
      <w:r w:rsidR="008749C8">
        <w:t xml:space="preserve"> too</w:t>
      </w:r>
      <w:r>
        <w:t xml:space="preserve">, when we </w:t>
      </w:r>
      <w:r w:rsidR="00216EC4">
        <w:t>feel destitute</w:t>
      </w:r>
      <w:r>
        <w:t xml:space="preserve"> and someone comes to help, maybe just sits with us, shows concern, friendship, love</w:t>
      </w:r>
      <w:r w:rsidR="00056577">
        <w:t xml:space="preserve">, </w:t>
      </w:r>
      <w:r>
        <w:t>and we are no longer alone. Home alone, the phone rings, a friend, and we are not alone. All those problems, and someone comes to help, and we are not alone.</w:t>
      </w:r>
      <w:r w:rsidR="00056577">
        <w:t xml:space="preserve"> </w:t>
      </w:r>
      <w:proofErr w:type="gramStart"/>
      <w:r>
        <w:t>So</w:t>
      </w:r>
      <w:proofErr w:type="gramEnd"/>
      <w:r>
        <w:t xml:space="preserve"> Jesus came to earth, to you and to me. He came to us from heaven above to earth. He searched out the helpless, the homeless, the forsaken, the deserted, the no-longer-desired.</w:t>
      </w:r>
      <w:r w:rsidR="000F2664">
        <w:t xml:space="preserve"> He came and still comes for the whole world, for you and me. He came to seek </w:t>
      </w:r>
      <w:r>
        <w:t>the forsaken ones, and he gave us a new name, a sought-after name, a name that means “Sought Out,” “A City No Longer Forsaken” (v12).</w:t>
      </w:r>
    </w:p>
    <w:p w14:paraId="221039A9" w14:textId="6EB0EFAD" w:rsidR="00894560" w:rsidRDefault="00894560" w:rsidP="007A4F7D">
      <w:pPr>
        <w:ind w:firstLine="720"/>
      </w:pPr>
      <w:r>
        <w:t>He came to rescue and redeem us. He came to be with us, to take our place as the lost and forsaken ones. He found us and lost his life. He loved us, even as he cried that God had forsaken him. He died so that we might live. He rose from the dead in victory, so that we might live. He opened the way of eternal life, so that we might live, and live with him forever. And he has assured us that we will never, never be forsaken. We will never, never be alone</w:t>
      </w:r>
      <w:r w:rsidR="00B74C81">
        <w:t>,</w:t>
      </w:r>
      <w:r>
        <w:t xml:space="preserve"> not in the life to come and not in our life here on earth either.</w:t>
      </w:r>
    </w:p>
    <w:p w14:paraId="6380C323" w14:textId="3720BAD3" w:rsidR="00894560" w:rsidRDefault="00894560" w:rsidP="007A4F7D">
      <w:pPr>
        <w:ind w:firstLine="720"/>
      </w:pPr>
      <w:r>
        <w:t>But there’s more. Not only has he sought us out, but he has made us something to be sought out. Shepherds came to see this thing that had come to pass. Wise Men came to seek him out. Isaiah declares that we have a new name</w:t>
      </w:r>
      <w:r w:rsidR="00B74C81">
        <w:t xml:space="preserve">, </w:t>
      </w:r>
      <w:r>
        <w:t>think of that, Jesus is born, a new baby, and we are the ones who get named! “They shall be called The Holy People, The Redeemed of the L</w:t>
      </w:r>
      <w:r>
        <w:rPr>
          <w:smallCaps/>
        </w:rPr>
        <w:t>ord</w:t>
      </w:r>
      <w:r>
        <w:t>; and you shall be called Sought Out, A City Not Forsaken” (v12).</w:t>
      </w:r>
    </w:p>
    <w:p w14:paraId="5DCAFF23" w14:textId="06811E0C" w:rsidR="00894560" w:rsidRDefault="00894560" w:rsidP="007A4F7D">
      <w:pPr>
        <w:ind w:firstLine="720"/>
      </w:pPr>
      <w:r>
        <w:t>Imagine that! Even in our world, we have something others need. We are sought out. They are seeking what we have</w:t>
      </w:r>
      <w:r w:rsidR="00B74C81">
        <w:t xml:space="preserve"> in this baby</w:t>
      </w:r>
      <w:r>
        <w:t>. They may not know it, they may not realize it, but we do. And sometimes they seek us ou</w:t>
      </w:r>
      <w:r w:rsidR="00B74C81">
        <w:t>t, or rather</w:t>
      </w:r>
      <w:r>
        <w:t xml:space="preserve">, we go to them. </w:t>
      </w:r>
      <w:r w:rsidR="00B74C81">
        <w:t>T</w:t>
      </w:r>
      <w:r>
        <w:t>hey see it in our lives, in our hearts, in our eyes, and on our lips. We know God’s salvation. It is for all nations to seek, to know, to come to know. It is God’s plan, the plan and purpose of the God who has come to seek and to save the lost.</w:t>
      </w:r>
    </w:p>
    <w:p w14:paraId="4FAAD15B" w14:textId="17DF8C13" w:rsidR="00894560" w:rsidRDefault="00B74C81" w:rsidP="007A4F7D">
      <w:pPr>
        <w:ind w:firstLine="720"/>
      </w:pPr>
      <w:r>
        <w:t>This baby born in Bethlehem is the savior</w:t>
      </w:r>
      <w:r w:rsidR="00894560">
        <w:t>!</w:t>
      </w:r>
      <w:r>
        <w:t xml:space="preserve"> God came to save us from all sins. This is</w:t>
      </w:r>
      <w:r w:rsidR="00894560">
        <w:t xml:space="preserve"> God’s reality. It is not as it may appear. God is with us. We are not lost. We are not deserted. We are not alone. We are God’s special people. </w:t>
      </w:r>
      <w:r>
        <w:t>We belong to him and we are his holy people, holy according to Christ's saving work on the cross</w:t>
      </w:r>
      <w:r w:rsidR="00894560">
        <w:t>.</w:t>
      </w:r>
    </w:p>
    <w:p w14:paraId="672E829F" w14:textId="373E5937" w:rsidR="00894560" w:rsidRPr="00DC0630" w:rsidRDefault="00894560" w:rsidP="007A4F7D">
      <w:pPr>
        <w:ind w:firstLine="720"/>
      </w:pPr>
      <w:r>
        <w:t xml:space="preserve">Christmas has finally come. Christ, </w:t>
      </w:r>
      <w:r w:rsidR="00B74C81">
        <w:t>the</w:t>
      </w:r>
      <w:bookmarkStart w:id="0" w:name="_GoBack"/>
      <w:bookmarkEnd w:id="0"/>
      <w:r>
        <w:t xml:space="preserve"> Savior is born. We are sought out and not forsaken. Your salvation has come!</w:t>
      </w:r>
    </w:p>
    <w:p w14:paraId="7E56038C" w14:textId="77777777" w:rsidR="00065F50" w:rsidRDefault="00065F50" w:rsidP="007A4F7D">
      <w:pPr>
        <w:ind w:firstLine="720"/>
      </w:pPr>
    </w:p>
    <w:sectPr w:rsidR="00065F50">
      <w:headerReference w:type="default" r:id="rId7"/>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089DB" w14:textId="77777777" w:rsidR="001B7569" w:rsidRDefault="001B7569">
      <w:r>
        <w:separator/>
      </w:r>
    </w:p>
  </w:endnote>
  <w:endnote w:type="continuationSeparator" w:id="0">
    <w:p w14:paraId="24877BEE" w14:textId="77777777" w:rsidR="001B7569" w:rsidRDefault="001B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75FF7" w14:textId="77777777" w:rsidR="001B7569" w:rsidRDefault="001B7569">
      <w:r>
        <w:separator/>
      </w:r>
    </w:p>
  </w:footnote>
  <w:footnote w:type="continuationSeparator" w:id="0">
    <w:p w14:paraId="6C6E1ECB" w14:textId="77777777" w:rsidR="001B7569" w:rsidRDefault="001B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A47A" w14:textId="77777777" w:rsidR="00DA7CC1" w:rsidRDefault="001B7569">
    <w:pPr>
      <w:pStyle w:val="Header"/>
      <w:tabs>
        <w:tab w:val="clear" w:pos="4320"/>
        <w:tab w:val="clear" w:pos="8640"/>
        <w:tab w:val="center" w:pos="5040"/>
        <w:tab w:val="right" w:pos="102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60"/>
    <w:rsid w:val="00043856"/>
    <w:rsid w:val="00056577"/>
    <w:rsid w:val="00062FC9"/>
    <w:rsid w:val="00065F50"/>
    <w:rsid w:val="000F2664"/>
    <w:rsid w:val="001352C5"/>
    <w:rsid w:val="00182EE7"/>
    <w:rsid w:val="001B7569"/>
    <w:rsid w:val="00216EC4"/>
    <w:rsid w:val="00346038"/>
    <w:rsid w:val="003A600C"/>
    <w:rsid w:val="004300D2"/>
    <w:rsid w:val="004A201C"/>
    <w:rsid w:val="00501389"/>
    <w:rsid w:val="00555DDA"/>
    <w:rsid w:val="005B5D36"/>
    <w:rsid w:val="006E01E2"/>
    <w:rsid w:val="00724144"/>
    <w:rsid w:val="007A4F7D"/>
    <w:rsid w:val="007B7AE4"/>
    <w:rsid w:val="008749C8"/>
    <w:rsid w:val="00894560"/>
    <w:rsid w:val="009E3D2A"/>
    <w:rsid w:val="00AF56A5"/>
    <w:rsid w:val="00B74C81"/>
    <w:rsid w:val="00C06E65"/>
    <w:rsid w:val="00CC2369"/>
    <w:rsid w:val="00EC5148"/>
    <w:rsid w:val="00F05A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0BE5"/>
  <w15:chartTrackingRefBased/>
  <w15:docId w15:val="{E704B1AA-B25D-4BF6-A550-7623A4D1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60"/>
    <w:pPr>
      <w:spacing w:line="240" w:lineRule="auto"/>
    </w:pPr>
    <w:rPr>
      <w:rFonts w:eastAsia="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link w:val="p1Char"/>
    <w:autoRedefine/>
    <w:rsid w:val="00894560"/>
    <w:pPr>
      <w:spacing w:line="240" w:lineRule="auto"/>
      <w:ind w:firstLine="360"/>
      <w:jc w:val="both"/>
    </w:pPr>
    <w:rPr>
      <w:rFonts w:eastAsia="Times New Roman"/>
      <w:sz w:val="20"/>
      <w:szCs w:val="20"/>
      <w:lang w:val="en-US"/>
    </w:rPr>
  </w:style>
  <w:style w:type="paragraph" w:styleId="Header">
    <w:name w:val="header"/>
    <w:basedOn w:val="Normal"/>
    <w:link w:val="HeaderChar"/>
    <w:uiPriority w:val="99"/>
    <w:rsid w:val="00894560"/>
    <w:pPr>
      <w:tabs>
        <w:tab w:val="center" w:pos="4320"/>
        <w:tab w:val="right" w:pos="8640"/>
      </w:tabs>
    </w:pPr>
  </w:style>
  <w:style w:type="character" w:customStyle="1" w:styleId="HeaderChar">
    <w:name w:val="Header Char"/>
    <w:basedOn w:val="DefaultParagraphFont"/>
    <w:link w:val="Header"/>
    <w:uiPriority w:val="99"/>
    <w:rsid w:val="00894560"/>
    <w:rPr>
      <w:rFonts w:eastAsia="Times New Roman"/>
      <w:szCs w:val="24"/>
      <w:lang w:val="en-US"/>
    </w:rPr>
  </w:style>
  <w:style w:type="paragraph" w:customStyle="1" w:styleId="SH2SC">
    <w:name w:val="SH2SC"/>
    <w:basedOn w:val="Normal"/>
    <w:autoRedefine/>
    <w:uiPriority w:val="99"/>
    <w:rsid w:val="00894560"/>
    <w:pPr>
      <w:spacing w:before="2" w:after="1"/>
      <w:jc w:val="center"/>
    </w:pPr>
    <w:rPr>
      <w:rFonts w:ascii="Arial" w:hAnsi="Arial" w:cs="Arial"/>
      <w:smallCaps/>
    </w:rPr>
  </w:style>
  <w:style w:type="paragraph" w:customStyle="1" w:styleId="SH2num">
    <w:name w:val="SH2num"/>
    <w:basedOn w:val="Normal"/>
    <w:autoRedefine/>
    <w:uiPriority w:val="99"/>
    <w:rsid w:val="00894560"/>
    <w:pPr>
      <w:spacing w:before="2" w:after="1"/>
      <w:jc w:val="center"/>
    </w:pPr>
    <w:rPr>
      <w:rFonts w:ascii="Arial" w:hAnsi="Arial" w:cs="Arial"/>
    </w:rPr>
  </w:style>
  <w:style w:type="character" w:customStyle="1" w:styleId="p1Char">
    <w:name w:val="p1 Char"/>
    <w:basedOn w:val="DefaultParagraphFont"/>
    <w:link w:val="p1"/>
    <w:locked/>
    <w:rsid w:val="00894560"/>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0A927-D185-42DD-A958-18C209CD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2019-12-24T05:09:00Z</dcterms:created>
  <dcterms:modified xsi:type="dcterms:W3CDTF">2019-12-25T08:20:00Z</dcterms:modified>
</cp:coreProperties>
</file>