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84" w:rsidRDefault="00F606E0">
      <w:r>
        <w:t>Isaiah 40:1-11</w:t>
      </w:r>
    </w:p>
    <w:p w:rsidR="00F606E0" w:rsidRDefault="00F606E0"/>
    <w:p w:rsidR="00532CAA" w:rsidRDefault="00DB2508" w:rsidP="00DB2508">
      <w:pPr>
        <w:ind w:firstLine="720"/>
      </w:pPr>
      <w:r>
        <w:t xml:space="preserve">Prepare the way of the lord. This Old Testament passage is </w:t>
      </w:r>
      <w:r w:rsidR="00DE2C4D">
        <w:t>truly</w:t>
      </w:r>
      <w:r>
        <w:t xml:space="preserve"> fulfilled when John the Baptist came in</w:t>
      </w:r>
      <w:r w:rsidR="00DE2C4D">
        <w:t>to</w:t>
      </w:r>
      <w:r>
        <w:t xml:space="preserve"> the scene as he proclaimed the coming of the messiah and baptizing the people. The gospel writers recognized him as the one prophesied long ago</w:t>
      </w:r>
      <w:r w:rsidR="00DE2C4D">
        <w:t>,</w:t>
      </w:r>
      <w:r>
        <w:t xml:space="preserve"> so that’s why Isaiah and Malachi are quoted in the gospel reading. </w:t>
      </w:r>
      <w:r w:rsidR="00E75932">
        <w:t xml:space="preserve">And this theme of preparation fits well with what I’ve been talking about in the past couple of weeks as we enter into this season of advent. Perhaps for us, this passage means nothing more than an Old Testament being fulfilled by some guy by the Jordan River in the </w:t>
      </w:r>
      <w:r w:rsidR="00DE2C4D">
        <w:t>New Testament times</w:t>
      </w:r>
      <w:r w:rsidR="00E75932">
        <w:t xml:space="preserve">, but all </w:t>
      </w:r>
      <w:r w:rsidR="009E22D3">
        <w:t>this prophecy</w:t>
      </w:r>
      <w:r w:rsidR="00E75932">
        <w:t xml:space="preserve"> stuff is completed, it is now frozen in history 2000 years ago. What John was doing is great, </w:t>
      </w:r>
      <w:r w:rsidR="00532CAA">
        <w:t>what does he have to do with us</w:t>
      </w:r>
      <w:r w:rsidR="00E75932">
        <w:t xml:space="preserve">? </w:t>
      </w:r>
      <w:r w:rsidR="009E22D3">
        <w:t xml:space="preserve">Well, let’s slow down a little here. </w:t>
      </w:r>
      <w:r w:rsidR="00532CAA">
        <w:t xml:space="preserve">And perhaps we may learn a thing or two from this  man who was considered by Jesus to be the greatest prophet (of course beside Jesus himself). </w:t>
      </w:r>
    </w:p>
    <w:p w:rsidR="00740418" w:rsidRDefault="00885448" w:rsidP="00DB2508">
      <w:pPr>
        <w:ind w:firstLine="720"/>
      </w:pPr>
      <w:r>
        <w:t>For the</w:t>
      </w:r>
      <w:r w:rsidR="009E22D3">
        <w:t xml:space="preserve"> 21</w:t>
      </w:r>
      <w:r w:rsidR="009E22D3" w:rsidRPr="009E22D3">
        <w:rPr>
          <w:vertAlign w:val="superscript"/>
        </w:rPr>
        <w:t>st</w:t>
      </w:r>
      <w:r w:rsidR="009E22D3">
        <w:t xml:space="preserve"> century </w:t>
      </w:r>
      <w:r>
        <w:t>North</w:t>
      </w:r>
      <w:r w:rsidR="009E22D3">
        <w:t xml:space="preserve"> American</w:t>
      </w:r>
      <w:r>
        <w:t xml:space="preserve"> reading the bible we have this problem, which</w:t>
      </w:r>
      <w:r w:rsidR="009E22D3">
        <w:t xml:space="preserve"> we </w:t>
      </w:r>
      <w:r>
        <w:t xml:space="preserve">often </w:t>
      </w:r>
      <w:r w:rsidR="009E22D3">
        <w:t xml:space="preserve">don’t recognize. It’s this: we often read things and receive things as </w:t>
      </w:r>
      <w:r>
        <w:t>mere information to increase knowledge</w:t>
      </w:r>
      <w:r w:rsidR="00291105">
        <w:t xml:space="preserve">. There’s nothing wrong with that because we </w:t>
      </w:r>
      <w:r>
        <w:t>this is what we need to do all the time</w:t>
      </w:r>
      <w:r w:rsidR="00291105">
        <w:t>. With newspapers, you would read it as facts (or maybe not), but textbooks and (some) magazines, you would receive the information</w:t>
      </w:r>
      <w:r>
        <w:t xml:space="preserve">, store it in </w:t>
      </w:r>
      <w:r w:rsidR="00740418">
        <w:t>your</w:t>
      </w:r>
      <w:r>
        <w:t xml:space="preserve"> head and you</w:t>
      </w:r>
      <w:r w:rsidR="00291105">
        <w:t xml:space="preserve"> go on to the next topic. But you can’t really do that with the bible. It is true that the bible presents us with facts and truths</w:t>
      </w:r>
      <w:r w:rsidR="00740418">
        <w:t xml:space="preserve"> and information</w:t>
      </w:r>
      <w:r w:rsidR="00291105">
        <w:t>, but at the same time it confronts us as a person, a sinner that is. It does not simply present us with facts, we read it, receive it, and go on with the next chapter.</w:t>
      </w:r>
      <w:r w:rsidR="00740418">
        <w:t xml:space="preserve"> But rather it speaks to us as if God is speaking to you personally.</w:t>
      </w:r>
      <w:r w:rsidR="00291105">
        <w:t xml:space="preserve"> </w:t>
      </w:r>
      <w:r w:rsidR="00740418">
        <w:t>The word</w:t>
      </w:r>
      <w:r w:rsidR="00893055">
        <w:t xml:space="preserve"> always engages us one way or the other. </w:t>
      </w:r>
      <w:r w:rsidR="001B24EB">
        <w:t xml:space="preserve">When God divided the Red Sea and the Jordan </w:t>
      </w:r>
      <w:r w:rsidR="00740418">
        <w:t>for</w:t>
      </w:r>
      <w:r w:rsidR="001B24EB">
        <w:t xml:space="preserve"> the Israelites </w:t>
      </w:r>
      <w:r w:rsidR="00740418">
        <w:t>to cross</w:t>
      </w:r>
      <w:r w:rsidR="001B24EB">
        <w:t>, when the sun stood still for a whole day, when all these other miraculous events occurr</w:t>
      </w:r>
      <w:r w:rsidR="00EC0C6F">
        <w:t>ed, you cannot simply read them and close the book,</w:t>
      </w:r>
      <w:r w:rsidR="001B24EB">
        <w:t xml:space="preserve"> but it confronts you, </w:t>
      </w:r>
      <w:r w:rsidR="00740418">
        <w:t xml:space="preserve">it asks you </w:t>
      </w:r>
      <w:r w:rsidR="001B24EB">
        <w:t>“</w:t>
      </w:r>
      <w:r w:rsidR="00EC0C6F">
        <w:t>do you believe all the</w:t>
      </w:r>
      <w:r w:rsidR="001B24EB">
        <w:t>s</w:t>
      </w:r>
      <w:r w:rsidR="00EC0C6F">
        <w:t>e</w:t>
      </w:r>
      <w:r w:rsidR="001B24EB">
        <w:t xml:space="preserve"> unscientific things?” </w:t>
      </w:r>
      <w:r w:rsidR="00740418">
        <w:t xml:space="preserve">At other times, it will ask you “are you doing things right, the way it should be done?” </w:t>
      </w:r>
    </w:p>
    <w:p w:rsidR="00F606E0" w:rsidRDefault="00A77851" w:rsidP="00DB2508">
      <w:pPr>
        <w:ind w:firstLine="720"/>
      </w:pPr>
      <w:r>
        <w:t xml:space="preserve">This can be a scary thing because </w:t>
      </w:r>
      <w:r w:rsidR="008E515D">
        <w:t>you are now answerable to the God who is challenging you through his own words. And in our Old Testament reading, that’s exactly what we have. Prepare the way, cry out or proclaim to his people, comfort his people. These</w:t>
      </w:r>
      <w:r w:rsidR="00FC6C3B">
        <w:t xml:space="preserve"> commands</w:t>
      </w:r>
      <w:r w:rsidR="008E515D">
        <w:t xml:space="preserve"> are fulfilled by John but it is not limited </w:t>
      </w:r>
      <w:r w:rsidR="00FC6C3B">
        <w:t>for</w:t>
      </w:r>
      <w:r w:rsidR="008E515D">
        <w:t xml:space="preserve"> him only.</w:t>
      </w:r>
      <w:r w:rsidR="00B25BEE">
        <w:t xml:space="preserve"> It is for you also.</w:t>
      </w:r>
      <w:r w:rsidR="008E515D">
        <w:t xml:space="preserve"> And don’t even think in your hearts “Oh the pastor can do it, that’s why we hired him.” Yes, it is my job to proclaim and comfort people, but that’s the job of a “Christian”. You who are sitting in the pews cannot </w:t>
      </w:r>
      <w:r w:rsidR="00DA70CD">
        <w:t>excuse yourself</w:t>
      </w:r>
      <w:r w:rsidR="00CC41DC">
        <w:t xml:space="preserve"> from the mission of the church.</w:t>
      </w:r>
      <w:r w:rsidR="00DA70CD">
        <w:t xml:space="preserve"> </w:t>
      </w:r>
      <w:r w:rsidR="00CC41DC">
        <w:t xml:space="preserve">It is </w:t>
      </w:r>
      <w:r w:rsidR="00DA70CD">
        <w:t xml:space="preserve">the mission of Christ when he said “Go and make disciples by baptism and catechism”. This imaginary and unhealthy division between clergy and laity is a development </w:t>
      </w:r>
      <w:r w:rsidR="00CC35D4">
        <w:t>of</w:t>
      </w:r>
      <w:r w:rsidR="00DA70CD">
        <w:t xml:space="preserve"> the middle ages. </w:t>
      </w:r>
      <w:r w:rsidR="00CC35D4">
        <w:t xml:space="preserve">It is as if only the clergy </w:t>
      </w:r>
      <w:r w:rsidR="00CC41DC">
        <w:t>i</w:t>
      </w:r>
      <w:r w:rsidR="00CC35D4">
        <w:t xml:space="preserve"> good enough to share the faith and the laity </w:t>
      </w:r>
      <w:r w:rsidR="00CC41DC">
        <w:t>are</w:t>
      </w:r>
      <w:r w:rsidR="00CC35D4">
        <w:t xml:space="preserve"> just passive observers. </w:t>
      </w:r>
      <w:r w:rsidR="00DA70CD">
        <w:t xml:space="preserve">Yes, clergy have their place and function in the church, but outside the church, we share the same burden. </w:t>
      </w:r>
    </w:p>
    <w:p w:rsidR="00F7386C" w:rsidRDefault="00DA70CD" w:rsidP="00DB2508">
      <w:pPr>
        <w:ind w:firstLine="720"/>
      </w:pPr>
      <w:r>
        <w:t xml:space="preserve">And can there be a better time and season than now to talk about Christ? Everybody is in this seasonal mood and atmosphere whether they are believers or not. Then why not use this opportunity to share </w:t>
      </w:r>
      <w:r w:rsidR="007E2477">
        <w:t>and proclaim your faith and joy?</w:t>
      </w:r>
      <w:r>
        <w:t xml:space="preserve"> And perhaps you may (in your mind) </w:t>
      </w:r>
      <w:r>
        <w:lastRenderedPageBreak/>
        <w:t>timidly ask “what shall I proclaim?</w:t>
      </w:r>
      <w:r w:rsidR="00F10EBA">
        <w:t xml:space="preserve">” just as Isaiah </w:t>
      </w:r>
      <w:r w:rsidR="000B2FA8">
        <w:t>asked</w:t>
      </w:r>
      <w:r w:rsidR="00F10EBA">
        <w:t xml:space="preserve"> in verse 6. Before we go on to the answer, let slow down once again. What shall you proclaim? The answer will differ depending on your experience. What I mean here is not that you have to have some sort of miraculous experience or a complete change </w:t>
      </w:r>
      <w:r w:rsidR="00B02E7A">
        <w:t xml:space="preserve">in behavior </w:t>
      </w:r>
      <w:r w:rsidR="00F10EBA">
        <w:t xml:space="preserve">so that someone could actually look at you and say, “wow, God is truly working in this </w:t>
      </w:r>
      <w:r w:rsidR="00592CFD">
        <w:t>person</w:t>
      </w:r>
      <w:r w:rsidR="00F10EBA">
        <w:t xml:space="preserve">.” No, the Christian religion is not really a religion that “works”, at least not the way WE want it to work. </w:t>
      </w:r>
      <w:r w:rsidR="006C0213">
        <w:t xml:space="preserve">That’s why </w:t>
      </w:r>
      <w:r w:rsidR="00592CFD">
        <w:t>you will seldom find a personal testimony in the Lutheran church</w:t>
      </w:r>
      <w:r w:rsidR="00F7386C">
        <w:t>, and certainly not during the service</w:t>
      </w:r>
      <w:r w:rsidR="00592CFD">
        <w:t>. Because after all, you are</w:t>
      </w:r>
      <w:r w:rsidR="00F7386C">
        <w:t xml:space="preserve"> not</w:t>
      </w:r>
      <w:r w:rsidR="00592CFD">
        <w:t xml:space="preserve"> trying to sell a product that works as if you are doing a TV </w:t>
      </w:r>
      <w:r w:rsidR="00B02E7A">
        <w:t>commercial, so that the audience would make an informed choice. This is not how faith works.</w:t>
      </w:r>
    </w:p>
    <w:p w:rsidR="00ED5A42" w:rsidRDefault="00F7386C" w:rsidP="00ED5A42">
      <w:pPr>
        <w:ind w:firstLine="720"/>
      </w:pPr>
      <w:r>
        <w:t xml:space="preserve">But at the same time, </w:t>
      </w:r>
      <w:r w:rsidR="00E1617F">
        <w:t xml:space="preserve">it is a little bit less than convincing </w:t>
      </w:r>
      <w:r w:rsidR="006006D4">
        <w:t xml:space="preserve">when you don’t have that experience, and by </w:t>
      </w:r>
      <w:r w:rsidR="00A04388">
        <w:t>experience, I don’t mean the feeling</w:t>
      </w:r>
      <w:r w:rsidR="00665938">
        <w:t>s</w:t>
      </w:r>
      <w:r w:rsidR="00A04388">
        <w:t xml:space="preserve"> or the emotion</w:t>
      </w:r>
      <w:r w:rsidR="00665938">
        <w:t>s</w:t>
      </w:r>
      <w:r w:rsidR="00A04388">
        <w:t xml:space="preserve"> that come and go.</w:t>
      </w:r>
      <w:r w:rsidR="006006D4">
        <w:t xml:space="preserve"> I mean the simple faith, the </w:t>
      </w:r>
      <w:r w:rsidR="0096449C">
        <w:t>hand through which you lay hold of God’s words and promises to you</w:t>
      </w:r>
      <w:r w:rsidR="006006D4">
        <w:t>, which brings you joy, hope, and comfort</w:t>
      </w:r>
      <w:r w:rsidR="007E2477">
        <w:t xml:space="preserve"> even when things don’t work the way you want them to</w:t>
      </w:r>
      <w:r w:rsidR="006006D4">
        <w:t>.</w:t>
      </w:r>
      <w:r w:rsidR="007E2477">
        <w:t xml:space="preserve"> </w:t>
      </w:r>
      <w:r w:rsidR="006006D4">
        <w:t>Unless you have personally experienced this miracle in which you are freed of your sins and rising to new life in Jesus Christ, you cannot receive God, let alone share this wonder</w:t>
      </w:r>
      <w:r w:rsidR="007E2477">
        <w:t>ful good news to others</w:t>
      </w:r>
      <w:r w:rsidR="00D12734">
        <w:t xml:space="preserve"> or do any good things for the kingdom</w:t>
      </w:r>
      <w:r w:rsidR="007E2477">
        <w:t>. Indeed, unless you have been comforted by God himself first, you will not be able to share this message. In fact, unless you have new life in you, you cannot receive him, or in Jesus’ own words, unless you are born again, you cannot even see the kingdom because you will still remain in your sins and the b</w:t>
      </w:r>
      <w:r w:rsidR="00ED5A42">
        <w:t>lindness of self-righteousness, so you are as good as dead.</w:t>
      </w:r>
    </w:p>
    <w:p w:rsidR="009A11F2" w:rsidRDefault="00ED5A42" w:rsidP="00ED5A42">
      <w:pPr>
        <w:ind w:firstLine="720"/>
      </w:pPr>
      <w:r>
        <w:t xml:space="preserve">The last thing you would want to hear when you want to be comforted is “You are dead” or “you need to die”. </w:t>
      </w:r>
      <w:r w:rsidR="001C327C">
        <w:t xml:space="preserve">Yet death is the first step in a new life. This would sound strange to many because death is a scary thing, but not so in Christ Jesus. There is real comfort in dying and death that </w:t>
      </w:r>
      <w:r w:rsidR="00F60F22">
        <w:t xml:space="preserve">is </w:t>
      </w:r>
      <w:r w:rsidR="001C327C">
        <w:t xml:space="preserve">IN Christ because you are participating in his </w:t>
      </w:r>
      <w:r w:rsidR="00F60F22">
        <w:t xml:space="preserve">own </w:t>
      </w:r>
      <w:r w:rsidR="001C327C">
        <w:t xml:space="preserve">death. Yet because he is the word of our God, therefore he will stand forever </w:t>
      </w:r>
      <w:r w:rsidR="00F60F22">
        <w:t xml:space="preserve">as Isaiah says in verse 8 </w:t>
      </w:r>
      <w:r w:rsidR="001C327C">
        <w:t xml:space="preserve">and we who are in him will also stand forever in him and with him. </w:t>
      </w:r>
      <w:r w:rsidR="000A0E96">
        <w:t xml:space="preserve">This fading grass motif appears again. No one </w:t>
      </w:r>
      <w:r w:rsidR="006426CF">
        <w:t>is</w:t>
      </w:r>
      <w:r w:rsidR="000A0E96">
        <w:t xml:space="preserve"> </w:t>
      </w:r>
      <w:r w:rsidR="00F60F22">
        <w:t>exempted</w:t>
      </w:r>
      <w:r w:rsidR="000A0E96">
        <w:t xml:space="preserve"> from this description but the comfort is found at the end of the verse because it doesn’t matter if we fade and wither like these poor plants. It doesn’t matter if we die or just living in a dying world, because the word of God will stand forever. This is not just limited to these ink and letters on the page but it is God himself, the word who became flesh and dwelling among us. This word is not just letters to produce sounds in our ears, but it enters also into our hearts, into our minds, into our spirits, </w:t>
      </w:r>
      <w:r w:rsidR="009A11F2">
        <w:t>and so produce</w:t>
      </w:r>
      <w:r w:rsidR="00F60F22">
        <w:t>s</w:t>
      </w:r>
      <w:r w:rsidR="009A11F2">
        <w:t xml:space="preserve"> new life and spirit in us. This is what happens as faith is created in us, somehow. We don’t know how this happens, but it just happens just as God created the heaven and the earth by his word, so also he creates faith in us by his word and through it we also receive forgivene</w:t>
      </w:r>
      <w:r w:rsidR="00F60F22">
        <w:t xml:space="preserve">ss of sins and life everlasting and all the other promises. </w:t>
      </w:r>
    </w:p>
    <w:p w:rsidR="00ED5A42" w:rsidRDefault="009A11F2" w:rsidP="00ED5A42">
      <w:pPr>
        <w:ind w:firstLine="720"/>
      </w:pPr>
      <w:r>
        <w:t xml:space="preserve">And answering my earlier question about </w:t>
      </w:r>
      <w:r w:rsidR="007423DB">
        <w:t xml:space="preserve">the </w:t>
      </w:r>
      <w:r>
        <w:t xml:space="preserve">“what” </w:t>
      </w:r>
      <w:r w:rsidR="007423DB">
        <w:t>of our proclamation</w:t>
      </w:r>
      <w:r w:rsidR="00AD72C7">
        <w:t>;</w:t>
      </w:r>
      <w:r w:rsidR="007423DB">
        <w:t xml:space="preserve"> </w:t>
      </w:r>
      <w:r w:rsidR="00AD72C7">
        <w:t>i</w:t>
      </w:r>
      <w:r w:rsidR="007423DB">
        <w:t xml:space="preserve">t is to proclaim the victory that is in Jesus. Yes there is still death. Yes, we still sin and do the same stupid mistakes again and again. Yes, we are still in a world filled with evil. BUT all these things will pass away, all the bad things in our lives will be taken away. How can we be sure? Because Jesus himself took it all upon himself to the cross. It is a done deal. And even now, new life </w:t>
      </w:r>
      <w:r w:rsidR="007423DB">
        <w:lastRenderedPageBreak/>
        <w:t xml:space="preserve">starts to spring up in us as we are filled with, joy, hope, love, comfort in the word of God. This is because we know full well that the last one standing in the end is Jesus. </w:t>
      </w:r>
    </w:p>
    <w:p w:rsidR="00145147" w:rsidRDefault="00145147" w:rsidP="00145147">
      <w:pPr>
        <w:ind w:firstLine="720"/>
      </w:pPr>
      <w:r>
        <w:t>This is the word that we proclaim, the message that will bring comfort to people.</w:t>
      </w:r>
      <w:r w:rsidRPr="00145147">
        <w:t xml:space="preserve"> </w:t>
      </w:r>
      <w:r>
        <w:t xml:space="preserve">It is like me asking you, “why do you buy Lotto Max” (if you do play), how would you answer me? I would answer, “Because I believe that I will get 50 million bucks!” You don’t need to work in the company to answer that. And if I ask you “how can this be?” You probably don’t know all the fine details, but you can say that you go and buy this ticket, choose your numbers and wait for the results. </w:t>
      </w:r>
      <w:r w:rsidR="00EA5CF0">
        <w:t>The person asking probably does not need to know how the numbers are generated</w:t>
      </w:r>
      <w:r>
        <w:t xml:space="preserve">, </w:t>
      </w:r>
      <w:r w:rsidR="00EA5CF0">
        <w:t>and</w:t>
      </w:r>
      <w:r>
        <w:t xml:space="preserve"> it’s good enough to get him to spend his $5 for his own chance to win the prize. In the same way, people may wonder about your faith. Of course I don’t expect you stand in a river like John and yell your lungs out, and certainly you don’t need to know all the theological terms and teachings of the church. You can simply say the creeds. You can say you are a Christian because you are forgiven. You are forgiven because Jesus died for you and the entire world. Therefore you have communion with all the saints. You have life everlasting. You have the Holy Spirit living and guiding in you. </w:t>
      </w:r>
    </w:p>
    <w:p w:rsidR="00D8093A" w:rsidRDefault="00BE7727" w:rsidP="00791DA2">
      <w:pPr>
        <w:ind w:firstLine="720"/>
      </w:pPr>
      <w:r>
        <w:t xml:space="preserve">Indeed the word confronts us every day. </w:t>
      </w:r>
      <w:r w:rsidR="00791DA2">
        <w:t xml:space="preserve">But it also brings us words of comfort because that’s the ultimate purpose of his word. It is to kill and to raise us up, to wound and bind us up. To show us our sins but also to forgive our sins. And when we go through this life and death experience in Christ, new life springs up and will cry and shout with joy, like the man who has won the lottery. Well I don’t expect you to jump around in sharing your faith, but certain you have joy in your hearts. Share that joy and comfort with your friends and family. Tell them it’s not about Santa or the Snowman, but it’s the baby in the manger, the lowly infant who comes to save you and me. </w:t>
      </w:r>
    </w:p>
    <w:sectPr w:rsidR="00D8093A" w:rsidSect="00236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606E0"/>
    <w:rsid w:val="000A0E96"/>
    <w:rsid w:val="000B2FA8"/>
    <w:rsid w:val="001206D4"/>
    <w:rsid w:val="00145147"/>
    <w:rsid w:val="001B24EB"/>
    <w:rsid w:val="001C327C"/>
    <w:rsid w:val="00236784"/>
    <w:rsid w:val="00291105"/>
    <w:rsid w:val="002A3EC7"/>
    <w:rsid w:val="003C27AD"/>
    <w:rsid w:val="003F6DB5"/>
    <w:rsid w:val="00532CAA"/>
    <w:rsid w:val="00592CFD"/>
    <w:rsid w:val="00595CBD"/>
    <w:rsid w:val="005F70E0"/>
    <w:rsid w:val="006006D4"/>
    <w:rsid w:val="006426CF"/>
    <w:rsid w:val="00665938"/>
    <w:rsid w:val="00694E8B"/>
    <w:rsid w:val="006C0213"/>
    <w:rsid w:val="0073592C"/>
    <w:rsid w:val="00740418"/>
    <w:rsid w:val="007423DB"/>
    <w:rsid w:val="00751297"/>
    <w:rsid w:val="00791DA2"/>
    <w:rsid w:val="007A6398"/>
    <w:rsid w:val="007E2477"/>
    <w:rsid w:val="00885448"/>
    <w:rsid w:val="00893055"/>
    <w:rsid w:val="008E515D"/>
    <w:rsid w:val="008F7FDD"/>
    <w:rsid w:val="0096449C"/>
    <w:rsid w:val="009A11F2"/>
    <w:rsid w:val="009E22D3"/>
    <w:rsid w:val="009E4D73"/>
    <w:rsid w:val="00A04388"/>
    <w:rsid w:val="00A77851"/>
    <w:rsid w:val="00AD72C7"/>
    <w:rsid w:val="00B02E7A"/>
    <w:rsid w:val="00B25BEE"/>
    <w:rsid w:val="00B664E2"/>
    <w:rsid w:val="00BE7727"/>
    <w:rsid w:val="00CC35D4"/>
    <w:rsid w:val="00CC41DC"/>
    <w:rsid w:val="00D12734"/>
    <w:rsid w:val="00D8093A"/>
    <w:rsid w:val="00DA70CD"/>
    <w:rsid w:val="00DB2508"/>
    <w:rsid w:val="00DE2C4D"/>
    <w:rsid w:val="00E1617F"/>
    <w:rsid w:val="00E75932"/>
    <w:rsid w:val="00EA5CF0"/>
    <w:rsid w:val="00EC0C6F"/>
    <w:rsid w:val="00ED5A42"/>
    <w:rsid w:val="00F10EBA"/>
    <w:rsid w:val="00F606E0"/>
    <w:rsid w:val="00F60F22"/>
    <w:rsid w:val="00F7386C"/>
    <w:rsid w:val="00F970A1"/>
    <w:rsid w:val="00FA273F"/>
    <w:rsid w:val="00FC6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1534</TotalTime>
  <Pages>3</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47</cp:revision>
  <dcterms:created xsi:type="dcterms:W3CDTF">2011-12-02T23:48:00Z</dcterms:created>
  <dcterms:modified xsi:type="dcterms:W3CDTF">2011-12-04T06:47:00Z</dcterms:modified>
</cp:coreProperties>
</file>